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CD851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淄博创视纪影视文化传媒有限公司</w:t>
      </w:r>
    </w:p>
    <w:p w14:paraId="2160FB3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关于张书桐申请人才公寓的公示</w:t>
      </w:r>
    </w:p>
    <w:p w14:paraId="4ED5EF19">
      <w:pPr>
        <w:jc w:val="both"/>
        <w:rPr>
          <w:rFonts w:hint="eastAsia"/>
          <w:sz w:val="32"/>
          <w:szCs w:val="32"/>
          <w:lang w:val="en-US" w:eastAsia="zh-CN"/>
        </w:rPr>
      </w:pPr>
    </w:p>
    <w:p w14:paraId="3E84B85E"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张书桐，专科，身份证号：370304200001133510，于2024年8月5日进入</w:t>
      </w:r>
      <w:r>
        <w:rPr>
          <w:rFonts w:hint="eastAsia"/>
          <w:b/>
          <w:bCs/>
          <w:sz w:val="36"/>
          <w:szCs w:val="36"/>
          <w:lang w:val="en-US" w:eastAsia="zh-CN"/>
        </w:rPr>
        <w:t>淄博创视纪影视文化传媒有限公司</w:t>
      </w:r>
      <w:r>
        <w:rPr>
          <w:rFonts w:hint="eastAsia"/>
          <w:sz w:val="32"/>
          <w:szCs w:val="32"/>
          <w:lang w:val="en-US" w:eastAsia="zh-CN"/>
        </w:rPr>
        <w:t>工作，在博山区行政区域内无住房且未享受相关住房优惠政策。现申请产权型人才公寓，公示期为2024年9月3日至2024年9月9日，在公示期内如有异议，可与我单位联系，联系电话：15564379598。</w:t>
      </w:r>
    </w:p>
    <w:p w14:paraId="3A10AD00"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特此公示！</w:t>
      </w:r>
    </w:p>
    <w:p w14:paraId="29605860">
      <w:pPr>
        <w:jc w:val="both"/>
        <w:rPr>
          <w:rFonts w:hint="eastAsia"/>
          <w:sz w:val="32"/>
          <w:szCs w:val="32"/>
          <w:lang w:val="en-US" w:eastAsia="zh-CN"/>
        </w:rPr>
      </w:pPr>
    </w:p>
    <w:p w14:paraId="1F3D1E24">
      <w:pPr>
        <w:jc w:val="both"/>
        <w:rPr>
          <w:rFonts w:hint="eastAsia"/>
          <w:sz w:val="32"/>
          <w:szCs w:val="32"/>
          <w:lang w:val="en-US" w:eastAsia="zh-CN"/>
        </w:rPr>
      </w:pPr>
    </w:p>
    <w:p w14:paraId="17F07ADC">
      <w:pPr>
        <w:ind w:left="6400" w:hanging="6400" w:hangingChars="20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淄博创视纪影视文化传媒有限公司</w:t>
      </w:r>
    </w:p>
    <w:p w14:paraId="0B664407">
      <w:pPr>
        <w:ind w:left="6400" w:hanging="6400" w:hangingChars="20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2024年9月3日</w:t>
      </w:r>
    </w:p>
    <w:p w14:paraId="18176380">
      <w:pPr>
        <w:jc w:val="both"/>
        <w:rPr>
          <w:rFonts w:hint="eastAsia"/>
          <w:sz w:val="32"/>
          <w:szCs w:val="32"/>
          <w:lang w:val="en-US" w:eastAsia="zh-CN"/>
        </w:rPr>
      </w:pPr>
    </w:p>
    <w:p w14:paraId="0A47FE7B">
      <w:p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33486122">
      <w:pPr>
        <w:jc w:val="both"/>
        <w:rPr>
          <w:rFonts w:hint="eastAsia"/>
          <w:sz w:val="32"/>
          <w:szCs w:val="32"/>
          <w:lang w:val="en-US" w:eastAsia="zh-CN"/>
        </w:rPr>
      </w:pPr>
    </w:p>
    <w:p w14:paraId="25B2E8FD">
      <w:pPr>
        <w:jc w:val="both"/>
        <w:rPr>
          <w:rFonts w:hint="eastAsia"/>
          <w:sz w:val="32"/>
          <w:szCs w:val="32"/>
          <w:lang w:val="en-US" w:eastAsia="zh-CN"/>
        </w:rPr>
      </w:pPr>
    </w:p>
    <w:p w14:paraId="661ADF1C">
      <w:pPr>
        <w:jc w:val="both"/>
        <w:rPr>
          <w:rFonts w:hint="eastAsia"/>
          <w:sz w:val="32"/>
          <w:szCs w:val="32"/>
          <w:lang w:val="en-US" w:eastAsia="zh-CN"/>
        </w:rPr>
      </w:pPr>
    </w:p>
    <w:p w14:paraId="512F073A">
      <w:pPr>
        <w:jc w:val="both"/>
        <w:rPr>
          <w:rFonts w:hint="eastAsia"/>
          <w:sz w:val="32"/>
          <w:szCs w:val="32"/>
          <w:lang w:val="en-US" w:eastAsia="zh-CN"/>
        </w:rPr>
      </w:pPr>
    </w:p>
    <w:p w14:paraId="61CA0E1B">
      <w:pPr>
        <w:jc w:val="both"/>
        <w:rPr>
          <w:rFonts w:hint="eastAsia"/>
          <w:sz w:val="32"/>
          <w:szCs w:val="32"/>
          <w:lang w:val="en-US" w:eastAsia="zh-CN"/>
        </w:rPr>
      </w:pPr>
    </w:p>
    <w:p w14:paraId="0A912F5B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单身证明</w:t>
      </w:r>
    </w:p>
    <w:p w14:paraId="13ABE3A3">
      <w:pPr>
        <w:jc w:val="both"/>
        <w:rPr>
          <w:rFonts w:hint="eastAsia"/>
          <w:sz w:val="32"/>
          <w:szCs w:val="32"/>
          <w:lang w:val="en-US" w:eastAsia="zh-CN"/>
        </w:rPr>
      </w:pPr>
    </w:p>
    <w:p w14:paraId="27BE7656"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***，男（女），身份证号：******************，现本人作出郑重的未婚声明，至    年   月   日未登记结婚，如有不实，本人自愿承担由此产生的一切责任。</w:t>
      </w:r>
    </w:p>
    <w:p w14:paraId="5D4FBD0C">
      <w:pPr>
        <w:jc w:val="both"/>
        <w:rPr>
          <w:rFonts w:hint="default"/>
          <w:sz w:val="32"/>
          <w:szCs w:val="32"/>
          <w:lang w:val="en-US" w:eastAsia="zh-CN"/>
        </w:rPr>
      </w:pPr>
    </w:p>
    <w:p w14:paraId="1EE5BED5">
      <w:pPr>
        <w:jc w:val="both"/>
        <w:rPr>
          <w:rFonts w:hint="default"/>
          <w:sz w:val="32"/>
          <w:szCs w:val="32"/>
          <w:lang w:val="en-US" w:eastAsia="zh-CN"/>
        </w:rPr>
      </w:pPr>
    </w:p>
    <w:p w14:paraId="7AA63CD4">
      <w:pPr>
        <w:jc w:val="both"/>
        <w:rPr>
          <w:rFonts w:hint="default"/>
          <w:sz w:val="32"/>
          <w:szCs w:val="32"/>
          <w:lang w:val="en-US" w:eastAsia="zh-CN"/>
        </w:rPr>
      </w:pPr>
    </w:p>
    <w:p w14:paraId="6FFE92CF">
      <w:pPr>
        <w:jc w:val="both"/>
        <w:rPr>
          <w:rFonts w:hint="default"/>
          <w:sz w:val="32"/>
          <w:szCs w:val="32"/>
          <w:lang w:val="en-US" w:eastAsia="zh-CN"/>
        </w:rPr>
      </w:pPr>
    </w:p>
    <w:p w14:paraId="4CB80352">
      <w:pPr>
        <w:jc w:val="both"/>
        <w:rPr>
          <w:rFonts w:hint="default"/>
          <w:sz w:val="32"/>
          <w:szCs w:val="32"/>
          <w:lang w:val="en-US" w:eastAsia="zh-CN"/>
        </w:rPr>
      </w:pPr>
    </w:p>
    <w:p w14:paraId="0E09F554">
      <w:pPr>
        <w:jc w:val="both"/>
        <w:rPr>
          <w:rFonts w:hint="default"/>
          <w:sz w:val="32"/>
          <w:szCs w:val="32"/>
          <w:lang w:val="en-US" w:eastAsia="zh-CN"/>
        </w:rPr>
      </w:pPr>
    </w:p>
    <w:p w14:paraId="7EDE25FF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声明人：</w:t>
      </w:r>
    </w:p>
    <w:p w14:paraId="10AA5613"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年  月  日</w:t>
      </w:r>
    </w:p>
    <w:sectPr>
      <w:pgSz w:w="11906" w:h="16838"/>
      <w:pgMar w:top="1157" w:right="1463" w:bottom="115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NjkxZmU0ZDM4YTBiYzc5ZjM3YzM4NzkwYTUyYWYifQ=="/>
  </w:docVars>
  <w:rsids>
    <w:rsidRoot w:val="004002ED"/>
    <w:rsid w:val="00034E9E"/>
    <w:rsid w:val="003C5085"/>
    <w:rsid w:val="004002ED"/>
    <w:rsid w:val="01E05500"/>
    <w:rsid w:val="0A081F8F"/>
    <w:rsid w:val="17897375"/>
    <w:rsid w:val="1831547B"/>
    <w:rsid w:val="1E726C07"/>
    <w:rsid w:val="202A444E"/>
    <w:rsid w:val="26E01D9F"/>
    <w:rsid w:val="3F261DB0"/>
    <w:rsid w:val="4B303257"/>
    <w:rsid w:val="62186257"/>
    <w:rsid w:val="65A35C52"/>
    <w:rsid w:val="6A462D9A"/>
    <w:rsid w:val="6D55601E"/>
    <w:rsid w:val="75ED2827"/>
    <w:rsid w:val="7B4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274</Characters>
  <Lines>1</Lines>
  <Paragraphs>1</Paragraphs>
  <TotalTime>16</TotalTime>
  <ScaleCrop>false</ScaleCrop>
  <LinksUpToDate>false</LinksUpToDate>
  <CharactersWithSpaces>465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2020-04-01T07:14:00Z</dcterms:created>
  <dc:creator>Administrator</dc:creator>
  <cp:lastModifiedBy>娜</cp:lastModifiedBy>
  <cp:lastPrinted>2020-04-02T01:49:00Z</cp:lastPrinted>
  <dcterms:modified xsi:type="dcterms:W3CDTF">2024-09-09T07:40:16Z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23A3AB9A58584657A9D2D10EE177DE8B</vt:lpwstr>
  </property>
</Properties>
</file>